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 </w:t>
      </w:r>
      <w:r w:rsidDel="00000000" w:rsidR="00000000" w:rsidRPr="00000000">
        <w:rPr>
          <w:b w:val="1"/>
          <w:sz w:val="42"/>
          <w:szCs w:val="42"/>
          <w:rtl w:val="0"/>
        </w:rPr>
        <w:t xml:space="preserve">Where are the games played? </w:t>
      </w:r>
    </w:p>
    <w:p w:rsidR="00000000" w:rsidDel="00000000" w:rsidP="00000000" w:rsidRDefault="00000000" w:rsidRPr="00000000" w14:paraId="00000002">
      <w:pPr>
        <w:rPr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The Canyons Softball Complex - 1890 W 2000 N, St. George, UT 84770</w:t>
      </w:r>
    </w:p>
    <w:p w:rsidR="00000000" w:rsidDel="00000000" w:rsidP="00000000" w:rsidRDefault="00000000" w:rsidRPr="00000000" w14:paraId="00000004">
      <w:pPr>
        <w:rPr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The Fields at Little Valley - 2995 S 2350 E St, St. George, UT 84790 </w:t>
      </w:r>
    </w:p>
    <w:p w:rsidR="00000000" w:rsidDel="00000000" w:rsidP="00000000" w:rsidRDefault="00000000" w:rsidRPr="00000000" w14:paraId="00000006">
      <w:pPr>
        <w:rPr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Bloomington Park - 650 Man O War Rd, St. George, UT 84790 </w:t>
      </w:r>
    </w:p>
    <w:p w:rsidR="00000000" w:rsidDel="00000000" w:rsidP="00000000" w:rsidRDefault="00000000" w:rsidRPr="00000000" w14:paraId="00000008">
      <w:pPr>
        <w:rPr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Archie H. Gubler - 2375 Rachel Dr, Santa Clara, UT 84765 </w:t>
      </w:r>
    </w:p>
    <w:p w:rsidR="00000000" w:rsidDel="00000000" w:rsidP="00000000" w:rsidRDefault="00000000" w:rsidRPr="00000000" w14:paraId="0000000A">
      <w:pPr>
        <w:rPr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Canyon View Park - 1400 N Canyon View Dr, Santa Clara, UT 84765 </w:t>
      </w:r>
    </w:p>
    <w:p w:rsidR="00000000" w:rsidDel="00000000" w:rsidP="00000000" w:rsidRDefault="00000000" w:rsidRPr="00000000" w14:paraId="0000000C">
      <w:pPr>
        <w:rPr>
          <w:b w:val="1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555555"/>
          <w:sz w:val="45"/>
          <w:szCs w:val="45"/>
        </w:rPr>
      </w:pPr>
      <w:r w:rsidDel="00000000" w:rsidR="00000000" w:rsidRPr="00000000">
        <w:rPr>
          <w:b w:val="1"/>
          <w:sz w:val="44"/>
          <w:szCs w:val="44"/>
          <w:highlight w:val="white"/>
          <w:rtl w:val="0"/>
        </w:rPr>
        <w:t xml:space="preserve">Spilsb</w:t>
      </w:r>
      <w:r w:rsidDel="00000000" w:rsidR="00000000" w:rsidRPr="00000000">
        <w:rPr>
          <w:b w:val="1"/>
          <w:sz w:val="44"/>
          <w:szCs w:val="44"/>
          <w:rtl w:val="0"/>
        </w:rPr>
        <w:t xml:space="preserve">ury Sports Complex - </w:t>
      </w:r>
      <w:r w:rsidDel="00000000" w:rsidR="00000000" w:rsidRPr="00000000">
        <w:rPr>
          <w:b w:val="1"/>
          <w:color w:val="555555"/>
          <w:sz w:val="45"/>
          <w:szCs w:val="45"/>
          <w:rtl w:val="0"/>
        </w:rPr>
        <w:t xml:space="preserve">600 N. 200 W.</w:t>
      </w:r>
    </w:p>
    <w:p w:rsidR="00000000" w:rsidDel="00000000" w:rsidP="00000000" w:rsidRDefault="00000000" w:rsidRPr="00000000" w14:paraId="0000000E">
      <w:pPr>
        <w:rPr>
          <w:b w:val="1"/>
          <w:color w:val="555555"/>
          <w:sz w:val="45"/>
          <w:szCs w:val="45"/>
        </w:rPr>
      </w:pPr>
      <w:r w:rsidDel="00000000" w:rsidR="00000000" w:rsidRPr="00000000">
        <w:rPr>
          <w:b w:val="1"/>
          <w:color w:val="555555"/>
          <w:sz w:val="45"/>
          <w:szCs w:val="45"/>
          <w:rtl w:val="0"/>
        </w:rPr>
        <w:t xml:space="preserve">Hurricane, UT</w:t>
      </w:r>
    </w:p>
    <w:p w:rsidR="00000000" w:rsidDel="00000000" w:rsidP="00000000" w:rsidRDefault="00000000" w:rsidRPr="00000000" w14:paraId="0000000F">
      <w:pPr>
        <w:rPr>
          <w:b w:val="1"/>
          <w:sz w:val="45"/>
          <w:szCs w:val="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color w:val="555555"/>
          <w:sz w:val="45"/>
          <w:szCs w:val="45"/>
          <w:rtl w:val="0"/>
        </w:rPr>
        <w:t xml:space="preserve">Ceremonies - Washington County Legacy Park - </w:t>
      </w:r>
      <w:r w:rsidDel="00000000" w:rsidR="00000000" w:rsidRPr="00000000">
        <w:rPr>
          <w:rFonts w:ascii="Roboto" w:cs="Roboto" w:eastAsia="Roboto" w:hAnsi="Roboto"/>
          <w:b w:val="1"/>
          <w:sz w:val="42"/>
          <w:szCs w:val="42"/>
          <w:rtl w:val="0"/>
        </w:rPr>
        <w:t xml:space="preserve">5500 700 S St, Hurricane, UT 84737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555555"/>
          <w:sz w:val="45"/>
          <w:szCs w:val="4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555555"/>
          <w:sz w:val="43"/>
          <w:szCs w:val="43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555555"/>
          <w:sz w:val="43"/>
          <w:szCs w:val="43"/>
          <w:shd w:fill="f5f5f5" w:val="cle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