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4" w:lineRule="auto"/>
        <w:ind w:left="905" w:right="734" w:firstLine="0"/>
        <w:jc w:val="center"/>
        <w:rPr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rtl w:val="0"/>
        </w:rPr>
        <w:t xml:space="preserve">AFA 202</w:t>
      </w:r>
      <w:r w:rsidDel="00000000" w:rsidR="00000000" w:rsidRPr="00000000">
        <w:rPr>
          <w:sz w:val="36"/>
          <w:szCs w:val="36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rtl w:val="0"/>
        </w:rPr>
        <w:t xml:space="preserve"> National Qualifier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4" w:lineRule="auto"/>
        <w:ind w:left="905" w:right="734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rtl w:val="0"/>
        </w:rPr>
        <w:t xml:space="preserve"> </w:t>
      </w:r>
      <w:r w:rsidDel="00000000" w:rsidR="00000000" w:rsidRPr="00000000">
        <w:rPr>
          <w:sz w:val="36"/>
          <w:szCs w:val="36"/>
          <w:rtl w:val="0"/>
        </w:rPr>
        <w:t xml:space="preserve">Trick Or Treat Tournament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4" w:lineRule="auto"/>
        <w:ind w:left="905" w:right="734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4" w:lineRule="auto"/>
        <w:ind w:left="905" w:right="734" w:firstLine="0"/>
        <w:jc w:val="center"/>
        <w:rPr/>
      </w:pPr>
      <w:r w:rsidDel="00000000" w:rsidR="00000000" w:rsidRPr="00000000">
        <w:rPr>
          <w:b w:val="1"/>
          <w:sz w:val="58"/>
          <w:szCs w:val="58"/>
          <w:rtl w:val="0"/>
        </w:rPr>
        <w:t xml:space="preserve">Morrell Park</w:t>
      </w: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40" w:lineRule="auto"/>
        <w:ind w:left="0" w:right="2580" w:firstLine="0"/>
        <w:jc w:val="center"/>
        <w:rPr>
          <w:color w:val="1a4fc7"/>
          <w:sz w:val="30"/>
          <w:szCs w:val="30"/>
          <w:highlight w:val="white"/>
        </w:rPr>
      </w:pPr>
      <w:r w:rsidDel="00000000" w:rsidR="00000000" w:rsidRPr="00000000">
        <w:rPr>
          <w:rtl w:val="0"/>
        </w:rPr>
        <w:t xml:space="preserve">                                        </w:t>
      </w:r>
      <w:r w:rsidDel="00000000" w:rsidR="00000000" w:rsidRPr="00000000">
        <w:fldChar w:fldCharType="begin"/>
        <w:instrText xml:space="preserve"> HYPERLINK "http://www.google.com/maps?f=l&amp;hl=en&amp;q=500+Harris+St.%2c+Henderson%2c+NV+89015" </w:instrText>
        <w:fldChar w:fldCharType="separate"/>
      </w:r>
      <w:r w:rsidDel="00000000" w:rsidR="00000000" w:rsidRPr="00000000">
        <w:rPr>
          <w:color w:val="1a4fc7"/>
          <w:sz w:val="30"/>
          <w:szCs w:val="30"/>
          <w:highlight w:val="white"/>
          <w:rtl w:val="0"/>
        </w:rPr>
        <w:t xml:space="preserve">500 Harris St.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40" w:lineRule="auto"/>
        <w:ind w:left="0" w:right="2580" w:firstLine="0"/>
        <w:jc w:val="center"/>
        <w:rPr>
          <w:sz w:val="36"/>
          <w:szCs w:val="36"/>
        </w:rPr>
      </w:pPr>
      <w:r w:rsidDel="00000000" w:rsidR="00000000" w:rsidRPr="00000000">
        <w:rPr>
          <w:color w:val="1a4fc7"/>
          <w:sz w:val="30"/>
          <w:szCs w:val="30"/>
          <w:highlight w:val="white"/>
          <w:rtl w:val="0"/>
        </w:rPr>
        <w:t xml:space="preserve">                              Henderson, NV 89015</w:t>
      </w: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40" w:lineRule="auto"/>
        <w:ind w:left="0" w:right="2580" w:firstLine="0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40" w:lineRule="auto"/>
        <w:ind w:left="0" w:right="2580" w:firstLine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               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40" w:lineRule="auto"/>
        <w:ind w:left="0" w:right="2580" w:firstLine="0"/>
        <w:jc w:val="center"/>
        <w:rPr>
          <w:b w:val="1"/>
          <w:sz w:val="52"/>
          <w:szCs w:val="52"/>
        </w:rPr>
      </w:pPr>
      <w:r w:rsidDel="00000000" w:rsidR="00000000" w:rsidRPr="00000000">
        <w:rPr>
          <w:sz w:val="36"/>
          <w:szCs w:val="36"/>
          <w:rtl w:val="0"/>
        </w:rPr>
        <w:t xml:space="preserve">                   </w:t>
      </w:r>
      <w:r w:rsidDel="00000000" w:rsidR="00000000" w:rsidRPr="00000000">
        <w:rPr>
          <w:b w:val="1"/>
          <w:sz w:val="36"/>
          <w:szCs w:val="36"/>
          <w:rtl w:val="0"/>
        </w:rPr>
        <w:t xml:space="preserve">     </w:t>
      </w:r>
      <w:r w:rsidDel="00000000" w:rsidR="00000000" w:rsidRPr="00000000">
        <w:rPr>
          <w:b w:val="1"/>
          <w:sz w:val="52"/>
          <w:szCs w:val="52"/>
          <w:rtl w:val="0"/>
        </w:rPr>
        <w:t xml:space="preserve">Doc Romeo Park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40" w:lineRule="auto"/>
        <w:ind w:left="0" w:right="2580" w:firstLine="0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40" w:lineRule="auto"/>
        <w:ind w:left="0" w:right="2580" w:firstLine="0"/>
        <w:jc w:val="center"/>
        <w:rPr>
          <w:color w:val="333333"/>
          <w:sz w:val="36"/>
          <w:szCs w:val="36"/>
          <w:highlight w:val="white"/>
        </w:rPr>
      </w:pPr>
      <w:r w:rsidDel="00000000" w:rsidR="00000000" w:rsidRPr="00000000">
        <w:rPr>
          <w:color w:val="333333"/>
          <w:sz w:val="36"/>
          <w:szCs w:val="36"/>
          <w:highlight w:val="white"/>
          <w:rtl w:val="0"/>
        </w:rPr>
        <w:t xml:space="preserve">                        7400 Peak Drive, 89128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40" w:lineRule="auto"/>
        <w:ind w:left="0" w:right="2580" w:firstLine="0"/>
        <w:jc w:val="center"/>
        <w:rPr>
          <w:color w:val="333333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40" w:lineRule="auto"/>
        <w:ind w:left="0" w:right="2580" w:firstLine="0"/>
        <w:jc w:val="center"/>
        <w:rPr>
          <w:b w:val="1"/>
          <w:color w:val="333333"/>
          <w:sz w:val="58"/>
          <w:szCs w:val="58"/>
          <w:highlight w:val="white"/>
        </w:rPr>
      </w:pPr>
      <w:r w:rsidDel="00000000" w:rsidR="00000000" w:rsidRPr="00000000">
        <w:rPr>
          <w:b w:val="1"/>
          <w:color w:val="333333"/>
          <w:sz w:val="58"/>
          <w:szCs w:val="58"/>
          <w:highlight w:val="white"/>
          <w:rtl w:val="0"/>
        </w:rPr>
        <w:t xml:space="preserve">            W. Flamingo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40" w:lineRule="auto"/>
        <w:ind w:left="0" w:right="2580" w:firstLine="0"/>
        <w:jc w:val="center"/>
        <w:rPr>
          <w:b w:val="1"/>
          <w:color w:val="333333"/>
          <w:sz w:val="58"/>
          <w:szCs w:val="58"/>
          <w:highlight w:val="white"/>
        </w:rPr>
      </w:pPr>
      <w:r w:rsidDel="00000000" w:rsidR="00000000" w:rsidRPr="00000000">
        <w:rPr>
          <w:b w:val="1"/>
          <w:color w:val="333333"/>
          <w:sz w:val="58"/>
          <w:szCs w:val="58"/>
          <w:highlight w:val="white"/>
          <w:rtl w:val="0"/>
        </w:rPr>
        <w:t xml:space="preserve"> Park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40" w:lineRule="auto"/>
        <w:ind w:left="0" w:right="2580" w:firstLine="0"/>
        <w:jc w:val="center"/>
        <w:rPr>
          <w:color w:val="333333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40" w:lineRule="auto"/>
        <w:ind w:left="0" w:right="2580" w:firstLine="0"/>
        <w:jc w:val="center"/>
        <w:rPr>
          <w:sz w:val="66"/>
          <w:szCs w:val="66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                                      </w:t>
      </w:r>
      <w:r w:rsidDel="00000000" w:rsidR="00000000" w:rsidRPr="00000000">
        <w:rPr>
          <w:rFonts w:ascii="Roboto" w:cs="Roboto" w:eastAsia="Roboto" w:hAnsi="Roboto"/>
          <w:sz w:val="41"/>
          <w:szCs w:val="41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51"/>
          <w:szCs w:val="51"/>
          <w:rtl w:val="0"/>
        </w:rPr>
        <w:t xml:space="preserve"> </w:t>
      </w:r>
      <w:hyperlink r:id="rId7">
        <w:r w:rsidDel="00000000" w:rsidR="00000000" w:rsidRPr="00000000">
          <w:rPr>
            <w:rFonts w:ascii="Roboto" w:cs="Roboto" w:eastAsia="Roboto" w:hAnsi="Roboto"/>
            <w:color w:val="444444"/>
            <w:sz w:val="41"/>
            <w:szCs w:val="41"/>
            <w:highlight w:val="white"/>
            <w:rtl w:val="0"/>
          </w:rPr>
          <w:t xml:space="preserve">6255 W Flamingo Rd, Las Vegas, NV 89103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" w:line="240" w:lineRule="auto"/>
        <w:ind w:left="0" w:right="128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8" w:line="240" w:lineRule="auto"/>
        <w:ind w:left="0" w:right="2689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rtl w:val="0"/>
        </w:rPr>
        <w:t xml:space="preserve">AFA National Qualifier Rules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6" w:line="240" w:lineRule="auto"/>
        <w:ind w:left="36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rtl w:val="0"/>
        </w:rPr>
        <w:t xml:space="preserve">- All Teams must have an AFA membership.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7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19"/>
          <w:szCs w:val="19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19"/>
          <w:szCs w:val="19"/>
          <w:u w:val="none"/>
          <w:shd w:fill="auto" w:val="clear"/>
          <w:rtl w:val="0"/>
        </w:rPr>
        <w:t xml:space="preserve">https://fastpitch.afasoftball.com/get-involved/team-membership/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6" w:line="240" w:lineRule="auto"/>
        <w:ind w:left="36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rtl w:val="0"/>
        </w:rPr>
        <w:t xml:space="preserve">Teams must check in one hour prior to their first game </w:t>
      </w:r>
      <w:r w:rsidDel="00000000" w:rsidR="00000000" w:rsidRPr="00000000">
        <w:rPr>
          <w:sz w:val="19"/>
          <w:szCs w:val="19"/>
          <w:rtl w:val="0"/>
        </w:rPr>
        <w:t xml:space="preserve">at the AFA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rtl w:val="0"/>
        </w:rPr>
        <w:t xml:space="preserve"> site booth.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" w:line="337" w:lineRule="auto"/>
        <w:ind w:left="371" w:right="1218" w:hanging="6.00000000000001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rtl w:val="0"/>
        </w:rPr>
        <w:t xml:space="preserve">- All teams must show their current roster, insurance, and must carry birth certificates - First base team dugout team listed first in pool and top in bracket play.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" w:line="337" w:lineRule="auto"/>
        <w:ind w:left="737" w:right="170" w:hanging="35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rtl w:val="0"/>
        </w:rPr>
        <w:t xml:space="preserve">Coin </w:t>
      </w:r>
      <w:r w:rsidDel="00000000" w:rsidR="00000000" w:rsidRPr="00000000">
        <w:rPr>
          <w:sz w:val="19"/>
          <w:szCs w:val="19"/>
          <w:rtl w:val="0"/>
        </w:rPr>
        <w:t xml:space="preserve">tosses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rtl w:val="0"/>
        </w:rPr>
        <w:t xml:space="preserve"> will determine the home team in pool play games. Higher seed </w:t>
      </w:r>
      <w:r w:rsidDel="00000000" w:rsidR="00000000" w:rsidRPr="00000000">
        <w:rPr>
          <w:sz w:val="19"/>
          <w:szCs w:val="19"/>
          <w:rtl w:val="0"/>
        </w:rPr>
        <w:t xml:space="preserve">will be the home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rtl w:val="0"/>
        </w:rPr>
        <w:t xml:space="preserve"> team in an elimination play.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" w:line="240" w:lineRule="auto"/>
        <w:ind w:left="38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rtl w:val="0"/>
        </w:rPr>
        <w:t xml:space="preserve">- Single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rtl w:val="0"/>
        </w:rPr>
        <w:t xml:space="preserve">- All pool games are 1 hour and </w:t>
      </w:r>
      <w:r w:rsidDel="00000000" w:rsidR="00000000" w:rsidRPr="00000000">
        <w:rPr>
          <w:sz w:val="19"/>
          <w:szCs w:val="19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rtl w:val="0"/>
        </w:rPr>
        <w:t xml:space="preserve">0 minutes no new innings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" w:line="240" w:lineRule="auto"/>
        <w:ind w:left="36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rtl w:val="0"/>
        </w:rPr>
        <w:t xml:space="preserve">- Games may end in a tie during pool play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" w:line="242" w:lineRule="auto"/>
        <w:ind w:left="362" w:right="5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rtl w:val="0"/>
        </w:rPr>
        <w:t xml:space="preserve">- Elimination games must have a winner 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" w:line="242" w:lineRule="auto"/>
        <w:ind w:left="362" w:right="54" w:firstLine="0"/>
        <w:jc w:val="left"/>
        <w:rPr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rtl w:val="0"/>
        </w:rPr>
        <w:t xml:space="preserve">- Championship game is 7 innings for 12U, 1</w:t>
      </w:r>
      <w:r w:rsidDel="00000000" w:rsidR="00000000" w:rsidRPr="00000000">
        <w:rPr>
          <w:sz w:val="19"/>
          <w:szCs w:val="19"/>
          <w:rtl w:val="0"/>
        </w:rPr>
        <w:t xml:space="preserve">4U, HS Divisions or 1:45 no new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" w:line="242" w:lineRule="auto"/>
        <w:ind w:left="362" w:right="54" w:firstLine="0"/>
        <w:jc w:val="left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--Championship game is 6 innings for 10U or 1:45 no new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" w:line="345" w:lineRule="auto"/>
        <w:ind w:left="360" w:right="763" w:firstLine="2.999999999999971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rtl w:val="0"/>
        </w:rPr>
        <w:t xml:space="preserve">- Teams need to be prepared to play up to 20 minutes prior to scheduled start time - Games may be moved to different fields in order to insure games stay on schedule - Teams may use DP/Flex and 2 Extra hitters (EH) for a total of 11 hitters max/12 players - Courtesy runners must come from a substitute.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" w:line="337" w:lineRule="auto"/>
        <w:ind w:left="724" w:right="449" w:hanging="35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rtl w:val="0"/>
        </w:rPr>
        <w:t xml:space="preserve">- In the event the game goes to international tiebreaker the player who is due to bat last is placed on second base.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" w:line="355" w:lineRule="auto"/>
        <w:ind w:left="365" w:right="32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rtl w:val="0"/>
        </w:rPr>
        <w:t xml:space="preserve">- Mercy rules: 12 runs after 4 innings, 10 runs after 5 innings, 8 runs after 6 innings - Coaches, please remember to sign up for the app for updates on fields, scores, and other event information. - Coaches: it’s recommended that you carry a first aid kit and ice packs.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9" w:lineRule="auto"/>
        <w:ind w:left="725" w:right="392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rtl w:val="0"/>
        </w:rPr>
        <w:t xml:space="preserve">- Sportsmanship is a must. Ejected players and coaches may need to sit the following game. Final decision will be made by the UIC. There will be zero tolerance of harassment of umpires by fans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" w:line="348" w:lineRule="auto"/>
        <w:ind w:left="72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rtl w:val="0"/>
        </w:rPr>
        <w:t xml:space="preserve">- A protest fee is $100.00 and the protest must happen at the exact time of play without any additional pitches made.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2" w:lineRule="auto"/>
        <w:ind w:left="364" w:right="27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rtl w:val="0"/>
        </w:rPr>
        <w:t xml:space="preserve">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" w:line="240" w:lineRule="auto"/>
        <w:ind w:left="3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rtl w:val="0"/>
        </w:rPr>
        <w:t xml:space="preserve">Download the West Coast AFA tournament ap to follow live scores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" w:line="240" w:lineRule="auto"/>
        <w:ind w:left="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19"/>
          <w:szCs w:val="19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19"/>
          <w:szCs w:val="19"/>
          <w:u w:val="none"/>
          <w:shd w:fill="auto" w:val="clear"/>
          <w:rtl w:val="0"/>
        </w:rPr>
        <w:t xml:space="preserve">https://itunes.apple.com/us/app/west-coast-afa/id1255908124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" w:line="240" w:lineRule="auto"/>
        <w:ind w:left="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19"/>
          <w:szCs w:val="19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19"/>
          <w:szCs w:val="19"/>
          <w:u w:val="none"/>
          <w:shd w:fill="auto" w:val="clear"/>
          <w:rtl w:val="0"/>
        </w:rPr>
        <w:t xml:space="preserve">https://play.google.com/store/apps/details?id=com.exposure.westcoastafa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8" w:line="240" w:lineRule="auto"/>
        <w:ind w:left="5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31"/>
          <w:szCs w:val="31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31"/>
          <w:szCs w:val="31"/>
          <w:u w:val="none"/>
          <w:shd w:fill="auto" w:val="clear"/>
          <w:rtl w:val="0"/>
        </w:rPr>
        <w:t xml:space="preserve">Pool Standings Tie Breakers: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" w:line="240" w:lineRule="auto"/>
        <w:ind w:left="78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rtl w:val="0"/>
        </w:rPr>
        <w:t xml:space="preserve">1. W/L Record;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1" w:lineRule="auto"/>
        <w:ind w:left="1105" w:right="770" w:hanging="3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rtl w:val="0"/>
        </w:rPr>
        <w:t xml:space="preserve">2. Head to Head play (if all teams tied have each played each other)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" w:line="240" w:lineRule="auto"/>
        <w:ind w:left="74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rtl w:val="0"/>
        </w:rPr>
        <w:t xml:space="preserve">3. Run allowed;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7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rtl w:val="0"/>
        </w:rPr>
        <w:t xml:space="preserve">4. Runs scored;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40" w:lineRule="auto"/>
        <w:ind w:left="74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rtl w:val="0"/>
        </w:rPr>
        <w:t xml:space="preserve">5. Coin toss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6" w:line="240" w:lineRule="auto"/>
        <w:ind w:left="5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rtl w:val="0"/>
        </w:rPr>
        <w:t xml:space="preserve">Email: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rtl w:val="0"/>
        </w:rPr>
        <w:t xml:space="preserve">westcoastafa@gmail.com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" w:line="240" w:lineRule="auto"/>
        <w:ind w:left="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rtl w:val="0"/>
        </w:rPr>
        <w:t xml:space="preserve">Website: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rtl w:val="0"/>
        </w:rPr>
        <w:t xml:space="preserve">www.westcoastafa.com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" w:line="240" w:lineRule="auto"/>
        <w:ind w:left="5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rtl w:val="0"/>
        </w:rPr>
        <w:t xml:space="preserve">Follow us on Instagram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36"/>
          <w:szCs w:val="36"/>
          <w:u w:val="none"/>
          <w:shd w:fill="auto" w:val="clear"/>
          <w:rtl w:val="0"/>
        </w:rPr>
        <w:t xml:space="preserve">www.instagram.com/westcoastafa/</w:t>
      </w:r>
    </w:p>
    <w:sectPr>
      <w:pgSz w:h="15840" w:w="12240" w:orient="portrait"/>
      <w:pgMar w:bottom="2078" w:top="1420" w:left="1441" w:right="15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bing.com/ck/a?!&amp;&amp;p=65e5b66c8822d76aJmltdHM9MTcxMDM3NDQwMCZpZ3VpZD0xOGM4NTA3Yy1iOTQ4LTYwNjctMWI5OS00MmY5YjhiMzYxM2ImaW5zaWQ9NTY2NA&amp;ptn=3&amp;ver=2&amp;hsh=3&amp;fclid=18c8507c-b948-6067-1b99-42f9b8b3613b&amp;u=a1L21hcHM_Jm1lcGk9MTAxfn5Vbmtub3dufkFkZHJlc3NfTGluayZ0eT0xOCZxPVdlc3QlMjBGbGFtaW5nbyUyMFBhcmsmc3M9eXBpZC5ZTjg3M3gxMTk1NTAwNzQmcHBvaXM9MzYuMTEzNTU5NzIyOTAwMzlfLTExNS4yMjY1MjQzNTMwMjczNF9XZXN0JTIwRmxhbWluZ28lMjBQYXJrX1lOODczeDExOTU1MDA3NH4mY3A9MzYuMTEzNTZ-LTExNS4yMjY1MjQmdj0yJnNWPTEmRk9STT1NUFNSUEw&amp;ntb=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+FPo7vVV+zVetR8neeXGWVe/CQ==">CgMxLjA4AHIhMVVxWWZkdUZQR29iQTdsRFQ3aURZVnNmclhnOW9jbFlo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